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E30C0" w14:textId="4F3C589A" w:rsidR="006317E0" w:rsidRPr="00F02F2F" w:rsidRDefault="006317E0" w:rsidP="006317E0">
      <w:pPr>
        <w:spacing w:line="360" w:lineRule="auto"/>
        <w:jc w:val="right"/>
        <w:rPr>
          <w:rFonts w:ascii="Times New Roman" w:hAnsi="Times New Roman" w:cs="Times New Roman"/>
          <w:i/>
          <w:sz w:val="22"/>
          <w:lang w:val="bg-BG"/>
        </w:rPr>
      </w:pPr>
      <w:r w:rsidRPr="00F02F2F">
        <w:rPr>
          <w:rFonts w:ascii="Times New Roman" w:hAnsi="Times New Roman" w:cs="Times New Roman"/>
          <w:i/>
          <w:sz w:val="22"/>
          <w:lang w:val="bg-BG"/>
        </w:rPr>
        <w:t xml:space="preserve">Приложение </w:t>
      </w:r>
      <w:r w:rsidR="00C45030" w:rsidRPr="00F02F2F">
        <w:rPr>
          <w:rFonts w:ascii="Times New Roman" w:hAnsi="Times New Roman" w:cs="Times New Roman"/>
          <w:i/>
          <w:sz w:val="22"/>
          <w:lang w:val="bg-BG"/>
        </w:rPr>
        <w:t>5</w:t>
      </w:r>
    </w:p>
    <w:p w14:paraId="5C41E70B" w14:textId="44F004C8" w:rsidR="00147ACE" w:rsidRPr="00F02F2F" w:rsidRDefault="00D27675" w:rsidP="0099677D">
      <w:pPr>
        <w:pStyle w:val="Heading2"/>
        <w:keepNext w:val="0"/>
        <w:spacing w:before="0"/>
        <w:ind w:left="5103"/>
        <w:rPr>
          <w:rFonts w:ascii="Times New Roman" w:hAnsi="Times New Roman" w:cs="Times New Roman"/>
          <w:i w:val="0"/>
          <w:sz w:val="22"/>
          <w:szCs w:val="22"/>
        </w:rPr>
      </w:pPr>
      <w:r w:rsidRPr="00F02F2F">
        <w:rPr>
          <w:rFonts w:ascii="Times New Roman" w:hAnsi="Times New Roman" w:cs="Times New Roman"/>
          <w:i w:val="0"/>
          <w:sz w:val="22"/>
          <w:szCs w:val="22"/>
        </w:rPr>
        <w:t>ДО СДРУЖЕНИЕ „СЪЮЗ ЗА БЪЛГАРИЯ“</w:t>
      </w:r>
    </w:p>
    <w:p w14:paraId="4AA2D253" w14:textId="4C422B6E" w:rsidR="00021055" w:rsidRPr="00F02F2F" w:rsidRDefault="00021055" w:rsidP="0099677D">
      <w:pPr>
        <w:ind w:left="5103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гр. </w:t>
      </w:r>
      <w:r w:rsidR="00D27675" w:rsidRPr="00F02F2F">
        <w:rPr>
          <w:rFonts w:ascii="Times New Roman" w:hAnsi="Times New Roman" w:cs="Times New Roman"/>
          <w:sz w:val="22"/>
          <w:lang w:val="bg-BG"/>
        </w:rPr>
        <w:t>София</w:t>
      </w:r>
      <w:r w:rsidRPr="00F02F2F">
        <w:rPr>
          <w:rFonts w:ascii="Times New Roman" w:hAnsi="Times New Roman" w:cs="Times New Roman"/>
          <w:sz w:val="22"/>
          <w:lang w:val="bg-BG"/>
        </w:rPr>
        <w:t xml:space="preserve">, п.к. </w:t>
      </w:r>
      <w:r w:rsidR="00D27675" w:rsidRPr="00F02F2F">
        <w:rPr>
          <w:rFonts w:ascii="Times New Roman" w:hAnsi="Times New Roman" w:cs="Times New Roman"/>
          <w:sz w:val="22"/>
          <w:lang w:val="bg-BG"/>
        </w:rPr>
        <w:t>1000</w:t>
      </w:r>
    </w:p>
    <w:p w14:paraId="2ED2C425" w14:textId="4B5C818A" w:rsidR="00147ACE" w:rsidRPr="00F02F2F" w:rsidRDefault="00021055" w:rsidP="0099677D">
      <w:pPr>
        <w:ind w:left="5103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ул.</w:t>
      </w:r>
      <w:r w:rsidR="0099677D" w:rsidRPr="00F02F2F">
        <w:rPr>
          <w:rFonts w:ascii="Times New Roman" w:hAnsi="Times New Roman" w:cs="Times New Roman"/>
          <w:sz w:val="22"/>
          <w:lang w:val="bg-BG"/>
        </w:rPr>
        <w:t xml:space="preserve"> „</w:t>
      </w:r>
      <w:r w:rsidR="00D27675" w:rsidRPr="00F02F2F">
        <w:rPr>
          <w:rFonts w:ascii="Times New Roman" w:hAnsi="Times New Roman" w:cs="Times New Roman"/>
          <w:sz w:val="22"/>
          <w:lang w:val="bg-BG"/>
        </w:rPr>
        <w:t>Денкоглу</w:t>
      </w:r>
      <w:r w:rsidR="0099677D" w:rsidRPr="00F02F2F">
        <w:rPr>
          <w:rFonts w:ascii="Times New Roman" w:hAnsi="Times New Roman" w:cs="Times New Roman"/>
          <w:sz w:val="22"/>
          <w:lang w:val="bg-BG"/>
        </w:rPr>
        <w:t>“ 3</w:t>
      </w:r>
    </w:p>
    <w:p w14:paraId="66BB9169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b/>
          <w:sz w:val="22"/>
          <w:lang w:val="bg-BG"/>
        </w:rPr>
      </w:pPr>
    </w:p>
    <w:p w14:paraId="44C65E68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t>О Ф Е Р Т А</w:t>
      </w:r>
    </w:p>
    <w:p w14:paraId="09209FE4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</w:p>
    <w:p w14:paraId="43A294B7" w14:textId="4709A5D2" w:rsidR="00147ACE" w:rsidRPr="00F02F2F" w:rsidRDefault="00147ACE" w:rsidP="00F13BB8">
      <w:pPr>
        <w:jc w:val="center"/>
        <w:rPr>
          <w:rFonts w:ascii="Times New Roman" w:hAnsi="Times New Roman" w:cs="Times New Roman"/>
          <w:b/>
          <w:bCs/>
          <w:sz w:val="22"/>
          <w:lang w:val="bg-BG"/>
        </w:rPr>
      </w:pPr>
      <w:r w:rsidRPr="00F02F2F">
        <w:rPr>
          <w:rFonts w:ascii="Times New Roman" w:hAnsi="Times New Roman" w:cs="Times New Roman"/>
          <w:b/>
          <w:caps/>
          <w:sz w:val="22"/>
          <w:lang w:val="bg-BG"/>
        </w:rPr>
        <w:t>От:</w:t>
      </w:r>
      <w:r w:rsidR="009C55F1" w:rsidRPr="00F02F2F">
        <w:rPr>
          <w:rFonts w:ascii="Times New Roman" w:hAnsi="Times New Roman" w:cs="Times New Roman"/>
          <w:b/>
          <w:caps/>
          <w:sz w:val="22"/>
          <w:lang w:val="bg-BG"/>
        </w:rPr>
        <w:t xml:space="preserve"> </w:t>
      </w:r>
      <w:r w:rsidRPr="00F02F2F">
        <w:rPr>
          <w:rFonts w:ascii="Times New Roman" w:hAnsi="Times New Roman" w:cs="Times New Roman"/>
          <w:b/>
          <w:sz w:val="22"/>
          <w:lang w:val="bg-BG"/>
        </w:rPr>
        <w:t>_____________________________________________________</w:t>
      </w:r>
      <w:r w:rsidRPr="00F02F2F">
        <w:rPr>
          <w:rFonts w:ascii="Times New Roman" w:hAnsi="Times New Roman" w:cs="Times New Roman"/>
          <w:b/>
          <w:bCs/>
          <w:sz w:val="22"/>
          <w:lang w:val="bg-BG"/>
        </w:rPr>
        <w:t>____________</w:t>
      </w:r>
    </w:p>
    <w:p w14:paraId="7751DD4A" w14:textId="77777777" w:rsidR="00F13BB8" w:rsidRPr="00F02F2F" w:rsidRDefault="00F13BB8" w:rsidP="00F13BB8">
      <w:pPr>
        <w:jc w:val="center"/>
        <w:rPr>
          <w:rFonts w:ascii="Times New Roman" w:hAnsi="Times New Roman" w:cs="Times New Roman"/>
          <w:bCs/>
          <w:sz w:val="22"/>
          <w:lang w:val="bg-BG"/>
        </w:rPr>
      </w:pPr>
      <w:r w:rsidRPr="00F02F2F">
        <w:rPr>
          <w:rFonts w:ascii="Times New Roman" w:hAnsi="Times New Roman" w:cs="Times New Roman"/>
          <w:bCs/>
          <w:sz w:val="22"/>
          <w:lang w:val="bg-BG"/>
        </w:rPr>
        <w:t>(наименование на кандидата)</w:t>
      </w:r>
    </w:p>
    <w:p w14:paraId="66B63666" w14:textId="77777777" w:rsidR="00F13BB8" w:rsidRPr="00F02F2F" w:rsidRDefault="00F13BB8" w:rsidP="00147ACE">
      <w:pPr>
        <w:rPr>
          <w:rFonts w:ascii="Times New Roman" w:hAnsi="Times New Roman" w:cs="Times New Roman"/>
          <w:b/>
          <w:bCs/>
          <w:sz w:val="22"/>
          <w:lang w:val="bg-BG"/>
        </w:rPr>
      </w:pPr>
    </w:p>
    <w:p w14:paraId="5BE34C38" w14:textId="10E301D5" w:rsidR="00F13BB8" w:rsidRPr="00F02F2F" w:rsidRDefault="00F13BB8" w:rsidP="00F13BB8">
      <w:pPr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с адрес: гр. _____________________ ул.</w:t>
      </w:r>
      <w:r w:rsidR="009C55F1" w:rsidRPr="00F02F2F">
        <w:rPr>
          <w:rFonts w:ascii="Times New Roman" w:hAnsi="Times New Roman" w:cs="Times New Roman"/>
          <w:sz w:val="22"/>
          <w:lang w:val="bg-BG"/>
        </w:rPr>
        <w:t xml:space="preserve"> </w:t>
      </w:r>
      <w:r w:rsidRPr="00F02F2F">
        <w:rPr>
          <w:rFonts w:ascii="Times New Roman" w:hAnsi="Times New Roman" w:cs="Times New Roman"/>
          <w:sz w:val="22"/>
          <w:lang w:val="bg-BG"/>
        </w:rPr>
        <w:t xml:space="preserve">_______________________ № _____________, </w:t>
      </w:r>
    </w:p>
    <w:p w14:paraId="39EFD709" w14:textId="3BCDED9C" w:rsidR="00F13BB8" w:rsidRPr="00F02F2F" w:rsidRDefault="00F13BB8" w:rsidP="00F13BB8">
      <w:pPr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тел.: __________________, e-mail: ______________________</w:t>
      </w:r>
    </w:p>
    <w:p w14:paraId="4A16D058" w14:textId="34E67A2D" w:rsidR="00F13BB8" w:rsidRPr="00F02F2F" w:rsidRDefault="009C55F1" w:rsidP="00F13BB8">
      <w:pPr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ЕИК</w:t>
      </w:r>
      <w:r w:rsidR="00F13BB8" w:rsidRPr="00F02F2F">
        <w:rPr>
          <w:rFonts w:ascii="Times New Roman" w:hAnsi="Times New Roman" w:cs="Times New Roman"/>
          <w:sz w:val="22"/>
          <w:lang w:val="bg-BG"/>
        </w:rPr>
        <w:t xml:space="preserve">/Булстат: _____________________________, </w:t>
      </w:r>
    </w:p>
    <w:p w14:paraId="05EBDACE" w14:textId="66215994" w:rsidR="00F13BB8" w:rsidRPr="00F02F2F" w:rsidRDefault="00F13BB8" w:rsidP="00F13BB8">
      <w:pPr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представлявано от _______________</w:t>
      </w:r>
      <w:r w:rsidR="0099677D" w:rsidRPr="00F02F2F">
        <w:rPr>
          <w:rFonts w:ascii="Times New Roman" w:hAnsi="Times New Roman" w:cs="Times New Roman"/>
          <w:sz w:val="22"/>
          <w:lang w:val="bg-BG"/>
        </w:rPr>
        <w:t xml:space="preserve"> </w:t>
      </w:r>
      <w:r w:rsidRPr="00F02F2F">
        <w:rPr>
          <w:rFonts w:ascii="Times New Roman" w:hAnsi="Times New Roman" w:cs="Times New Roman"/>
          <w:sz w:val="22"/>
          <w:lang w:val="bg-BG"/>
        </w:rPr>
        <w:t xml:space="preserve">(име и фамилия), </w:t>
      </w:r>
    </w:p>
    <w:p w14:paraId="4119542E" w14:textId="62AB56DF" w:rsidR="00F13BB8" w:rsidRPr="00F02F2F" w:rsidRDefault="00F13BB8" w:rsidP="00F13BB8">
      <w:pPr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в качеството му на ___________________________________</w:t>
      </w:r>
      <w:r w:rsidR="0099677D" w:rsidRPr="00F02F2F">
        <w:rPr>
          <w:rFonts w:ascii="Times New Roman" w:hAnsi="Times New Roman" w:cs="Times New Roman"/>
          <w:sz w:val="22"/>
          <w:lang w:val="bg-BG"/>
        </w:rPr>
        <w:t>,</w:t>
      </w:r>
    </w:p>
    <w:p w14:paraId="02984B7D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</w:p>
    <w:p w14:paraId="2794B010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за участие в процедура „Избор с публична обява“ за определяне на изпълнител с </w:t>
      </w:r>
      <w:r w:rsidRPr="00F02F2F">
        <w:rPr>
          <w:rFonts w:ascii="Times New Roman" w:hAnsi="Times New Roman" w:cs="Times New Roman"/>
          <w:bCs/>
          <w:sz w:val="22"/>
          <w:lang w:val="bg-BG"/>
        </w:rPr>
        <w:t>предмет</w:t>
      </w:r>
      <w:r w:rsidRPr="00F02F2F">
        <w:rPr>
          <w:rFonts w:ascii="Times New Roman" w:hAnsi="Times New Roman" w:cs="Times New Roman"/>
          <w:sz w:val="22"/>
          <w:lang w:val="bg-BG"/>
        </w:rPr>
        <w:t xml:space="preserve">:   </w:t>
      </w:r>
    </w:p>
    <w:p w14:paraId="0E330B64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</w:p>
    <w:p w14:paraId="1D1E8737" w14:textId="14758F5A" w:rsidR="00147ACE" w:rsidRPr="00F02F2F" w:rsidRDefault="009C55F1" w:rsidP="00147ACE">
      <w:pPr>
        <w:rPr>
          <w:rFonts w:ascii="Times New Roman" w:hAnsi="Times New Roman" w:cs="Times New Roman"/>
          <w:i/>
          <w:sz w:val="22"/>
          <w:lang w:val="bg-BG"/>
        </w:rPr>
      </w:pPr>
      <w:r w:rsidRPr="00F02F2F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F02F2F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F13BB8" w:rsidRPr="00F02F2F">
        <w:rPr>
          <w:rFonts w:ascii="Times New Roman" w:hAnsi="Times New Roman" w:cs="Times New Roman"/>
          <w:sz w:val="22"/>
          <w:lang w:val="bg-BG"/>
        </w:rPr>
        <w:t>.</w:t>
      </w:r>
    </w:p>
    <w:p w14:paraId="1AB45114" w14:textId="77777777" w:rsidR="00147ACE" w:rsidRPr="00F02F2F" w:rsidRDefault="00147ACE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</w:p>
    <w:p w14:paraId="12971FBF" w14:textId="41633878" w:rsidR="00147ACE" w:rsidRPr="00F02F2F" w:rsidRDefault="00147ACE" w:rsidP="00147ACE">
      <w:pPr>
        <w:ind w:firstLine="708"/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t xml:space="preserve">УВАЖАЕМИ </w:t>
      </w:r>
      <w:r w:rsidR="0099677D" w:rsidRPr="00F02F2F">
        <w:rPr>
          <w:rFonts w:ascii="Times New Roman" w:hAnsi="Times New Roman" w:cs="Times New Roman"/>
          <w:b/>
          <w:sz w:val="22"/>
          <w:lang w:val="bg-BG"/>
        </w:rPr>
        <w:t xml:space="preserve">ДАМИ И </w:t>
      </w:r>
      <w:r w:rsidRPr="00F02F2F">
        <w:rPr>
          <w:rFonts w:ascii="Times New Roman" w:hAnsi="Times New Roman" w:cs="Times New Roman"/>
          <w:b/>
          <w:sz w:val="22"/>
          <w:lang w:val="bg-BG"/>
        </w:rPr>
        <w:t>ГОСПОДА,</w:t>
      </w:r>
    </w:p>
    <w:p w14:paraId="4AA98DB2" w14:textId="77777777" w:rsidR="00147ACE" w:rsidRPr="00F02F2F" w:rsidRDefault="00147ACE" w:rsidP="00147ACE">
      <w:pPr>
        <w:rPr>
          <w:rFonts w:ascii="Times New Roman" w:hAnsi="Times New Roman" w:cs="Times New Roman"/>
          <w:b/>
          <w:sz w:val="22"/>
          <w:lang w:val="bg-BG"/>
        </w:rPr>
      </w:pPr>
    </w:p>
    <w:p w14:paraId="65ADBF0D" w14:textId="77777777" w:rsidR="00147ACE" w:rsidRPr="00F02F2F" w:rsidRDefault="00147ACE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55874A4F" w14:textId="77777777" w:rsidR="00147ACE" w:rsidRPr="00F02F2F" w:rsidRDefault="00147ACE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</w:p>
    <w:p w14:paraId="30FCE243" w14:textId="641E0F11" w:rsidR="00F13BB8" w:rsidRPr="00F02F2F" w:rsidRDefault="009C55F1" w:rsidP="00147ACE">
      <w:pPr>
        <w:ind w:firstLine="708"/>
        <w:rPr>
          <w:rFonts w:ascii="Times New Roman" w:hAnsi="Times New Roman" w:cs="Times New Roman"/>
          <w:bCs/>
          <w:sz w:val="22"/>
          <w:lang w:val="bg-BG"/>
        </w:rPr>
      </w:pPr>
      <w:r w:rsidRPr="00F02F2F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F02F2F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99677D" w:rsidRPr="00F02F2F">
        <w:rPr>
          <w:rFonts w:ascii="Times New Roman" w:hAnsi="Times New Roman" w:cs="Times New Roman"/>
          <w:bCs/>
          <w:sz w:val="22"/>
          <w:lang w:val="bg-BG"/>
        </w:rPr>
        <w:t>.</w:t>
      </w:r>
    </w:p>
    <w:p w14:paraId="5FB7DFE7" w14:textId="11457742" w:rsidR="00147ACE" w:rsidRPr="00F02F2F" w:rsidRDefault="00147ACE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2C1581CD" w14:textId="77777777" w:rsidR="00147ACE" w:rsidRPr="00F02F2F" w:rsidRDefault="00147ACE" w:rsidP="00147ACE">
      <w:pPr>
        <w:spacing w:before="120"/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502169FE" w14:textId="77777777" w:rsidR="00147ACE" w:rsidRPr="00F02F2F" w:rsidRDefault="00147ACE" w:rsidP="00147ACE">
      <w:pPr>
        <w:spacing w:before="120"/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Заявяваме, че при изпълнение на обекта на процедурата ______________________подизпълнители.                                                                                          </w:t>
      </w:r>
    </w:p>
    <w:p w14:paraId="2CEC0AEB" w14:textId="77777777" w:rsidR="00147ACE" w:rsidRPr="00F02F2F" w:rsidRDefault="00147ACE" w:rsidP="00147ACE">
      <w:pPr>
        <w:spacing w:before="120"/>
        <w:rPr>
          <w:rFonts w:ascii="Times New Roman" w:hAnsi="Times New Roman" w:cs="Times New Roman"/>
          <w:i/>
          <w:iCs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 </w:t>
      </w:r>
      <w:r w:rsidRPr="00F02F2F">
        <w:rPr>
          <w:rFonts w:ascii="Times New Roman" w:hAnsi="Times New Roman" w:cs="Times New Roman"/>
          <w:i/>
          <w:iCs/>
          <w:sz w:val="22"/>
          <w:lang w:val="bg-BG"/>
        </w:rPr>
        <w:t>ще ползваме/няма да ползваме</w:t>
      </w:r>
    </w:p>
    <w:p w14:paraId="766BA472" w14:textId="5F6FF7BC" w:rsidR="00147ACE" w:rsidRPr="00F02F2F" w:rsidRDefault="00147ACE" w:rsidP="00147ACE">
      <w:pPr>
        <w:spacing w:before="120"/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Предлагаме срок за изпълнение на предмета на процедурата ________________ календарни </w:t>
      </w:r>
      <w:r w:rsidR="009C55F1" w:rsidRPr="00F02F2F">
        <w:rPr>
          <w:rFonts w:ascii="Times New Roman" w:hAnsi="Times New Roman" w:cs="Times New Roman"/>
          <w:sz w:val="22"/>
          <w:lang w:val="bg-BG"/>
        </w:rPr>
        <w:t>месеца</w:t>
      </w:r>
      <w:r w:rsidR="00CB6E7B" w:rsidRPr="00F02F2F">
        <w:rPr>
          <w:rFonts w:ascii="Times New Roman" w:hAnsi="Times New Roman" w:cs="Times New Roman"/>
          <w:sz w:val="22"/>
          <w:lang w:val="bg-BG"/>
        </w:rPr>
        <w:t>,</w:t>
      </w:r>
      <w:r w:rsidRPr="00F02F2F">
        <w:rPr>
          <w:rFonts w:ascii="Times New Roman" w:hAnsi="Times New Roman" w:cs="Times New Roman"/>
          <w:sz w:val="22"/>
          <w:lang w:val="bg-BG"/>
        </w:rPr>
        <w:t xml:space="preserve"> считано от датата на подписване на договора за изпълнение.</w:t>
      </w:r>
    </w:p>
    <w:p w14:paraId="1A90A9C5" w14:textId="7E38C5C2" w:rsidR="00147ACE" w:rsidRPr="00F02F2F" w:rsidRDefault="00147ACE" w:rsidP="00147ACE">
      <w:pPr>
        <w:spacing w:before="120"/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 xml:space="preserve">Декларираме, че представената от нас оферта е валидна до ________________ (посочва се срокът, определен от </w:t>
      </w:r>
      <w:r w:rsidR="005A47F7" w:rsidRPr="00F02F2F">
        <w:rPr>
          <w:rFonts w:ascii="Times New Roman" w:hAnsi="Times New Roman" w:cs="Times New Roman"/>
          <w:sz w:val="22"/>
          <w:lang w:val="bg-BG"/>
        </w:rPr>
        <w:t>възложителя</w:t>
      </w:r>
      <w:r w:rsidRPr="00F02F2F">
        <w:rPr>
          <w:rFonts w:ascii="Times New Roman" w:hAnsi="Times New Roman" w:cs="Times New Roman"/>
          <w:sz w:val="22"/>
          <w:lang w:val="bg-BG"/>
        </w:rPr>
        <w:t xml:space="preserve"> в публичната обява).</w:t>
      </w:r>
    </w:p>
    <w:p w14:paraId="3ACDA3E3" w14:textId="77777777" w:rsidR="00147ACE" w:rsidRPr="00F02F2F" w:rsidRDefault="00147ACE" w:rsidP="00147ACE">
      <w:pPr>
        <w:spacing w:before="120"/>
        <w:ind w:firstLine="708"/>
        <w:rPr>
          <w:rFonts w:ascii="Times New Roman" w:hAnsi="Times New Roman" w:cs="Times New Roman"/>
          <w:sz w:val="22"/>
          <w:lang w:val="bg-BG"/>
        </w:rPr>
      </w:pPr>
    </w:p>
    <w:p w14:paraId="7E151394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t>ТЕХНИЧЕСКО ПРЕДЛОЖЕНИЕ</w:t>
      </w:r>
    </w:p>
    <w:p w14:paraId="099D05FC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b/>
          <w:sz w:val="22"/>
          <w:lang w:val="bg-BG"/>
        </w:rPr>
      </w:pPr>
    </w:p>
    <w:p w14:paraId="30AD4155" w14:textId="77777777" w:rsidR="00147ACE" w:rsidRPr="00F02F2F" w:rsidRDefault="00147ACE" w:rsidP="00147ACE">
      <w:pPr>
        <w:ind w:firstLine="720"/>
        <w:rPr>
          <w:rFonts w:ascii="Times New Roman" w:hAnsi="Times New Roman" w:cs="Times New Roman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color w:val="000000"/>
          <w:position w:val="8"/>
          <w:sz w:val="22"/>
          <w:lang w:val="bg-BG"/>
        </w:rPr>
        <w:t xml:space="preserve">Относно изискванията и условията, </w:t>
      </w:r>
      <w:r w:rsidRPr="00F02F2F">
        <w:rPr>
          <w:rFonts w:ascii="Times New Roman" w:hAnsi="Times New Roman" w:cs="Times New Roman"/>
          <w:position w:val="8"/>
          <w:sz w:val="22"/>
          <w:lang w:val="bg-BG"/>
        </w:rPr>
        <w:t>свързани с изпълнението на предмета на настоящата процедура, предлагаме следната концепция за изпълнение на обществената поръчка:</w:t>
      </w:r>
    </w:p>
    <w:p w14:paraId="01B025C9" w14:textId="77777777" w:rsidR="00147ACE" w:rsidRPr="00F02F2F" w:rsidRDefault="00147ACE" w:rsidP="00147ACE">
      <w:pPr>
        <w:rPr>
          <w:rFonts w:ascii="Times New Roman" w:hAnsi="Times New Roman" w:cs="Times New Roman"/>
          <w:position w:val="8"/>
          <w:sz w:val="22"/>
          <w:lang w:val="bg-BG"/>
        </w:rPr>
      </w:pPr>
    </w:p>
    <w:p w14:paraId="5DA64392" w14:textId="77777777" w:rsidR="00147ACE" w:rsidRPr="00F02F2F" w:rsidRDefault="00147ACE" w:rsidP="00147ACE">
      <w:pPr>
        <w:rPr>
          <w:rFonts w:ascii="Times New Roman" w:hAnsi="Times New Roman" w:cs="Times New Roman"/>
          <w:b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/>
          <w:color w:val="000000"/>
          <w:position w:val="8"/>
          <w:sz w:val="22"/>
          <w:lang w:val="bg-BG"/>
        </w:rPr>
        <w:t>.......................................................................................................................</w:t>
      </w:r>
    </w:p>
    <w:p w14:paraId="4E7B10AE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i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i/>
          <w:color w:val="000000"/>
          <w:position w:val="8"/>
          <w:sz w:val="22"/>
          <w:lang w:val="bg-BG"/>
        </w:rPr>
        <w:t>(Техническото предложение е възможно да бъде отделно приложение към офертата)</w:t>
      </w:r>
    </w:p>
    <w:p w14:paraId="623BCF7B" w14:textId="77777777" w:rsidR="00147ACE" w:rsidRPr="00F02F2F" w:rsidRDefault="00147ACE" w:rsidP="00147ACE">
      <w:pPr>
        <w:rPr>
          <w:rFonts w:ascii="Times New Roman" w:hAnsi="Times New Roman" w:cs="Times New Roman"/>
          <w:b/>
          <w:color w:val="000000"/>
          <w:position w:val="8"/>
          <w:sz w:val="22"/>
          <w:lang w:val="bg-BG"/>
        </w:rPr>
      </w:pPr>
    </w:p>
    <w:p w14:paraId="2B938D95" w14:textId="77777777" w:rsidR="00147ACE" w:rsidRPr="00F02F2F" w:rsidRDefault="00147ACE" w:rsidP="00147ACE">
      <w:pPr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Представяне на участника</w:t>
      </w:r>
    </w:p>
    <w:p w14:paraId="38E1B145" w14:textId="77777777" w:rsidR="002C3ED4" w:rsidRPr="00F02F2F" w:rsidRDefault="00147ACE" w:rsidP="002C3ED4">
      <w:pPr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Описание на дейностите</w:t>
      </w:r>
    </w:p>
    <w:p w14:paraId="14BDDD8F" w14:textId="62AD995F" w:rsidR="00147ACE" w:rsidRPr="00F02F2F" w:rsidRDefault="00147ACE" w:rsidP="002C3ED4">
      <w:pPr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 xml:space="preserve">Механизми за управление и контрол на изпълнението </w:t>
      </w:r>
    </w:p>
    <w:p w14:paraId="52E973DD" w14:textId="3C6635E7" w:rsidR="00147ACE" w:rsidRPr="00F02F2F" w:rsidRDefault="00147ACE" w:rsidP="00147ACE">
      <w:pPr>
        <w:ind w:left="1418"/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 xml:space="preserve">- взаимодействие и комуникация между Възложителя и </w:t>
      </w:r>
      <w:r w:rsidR="002C3ED4"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И</w:t>
      </w: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зпълнителя</w:t>
      </w:r>
    </w:p>
    <w:p w14:paraId="4347F147" w14:textId="1A04844E" w:rsidR="00147ACE" w:rsidRPr="00F02F2F" w:rsidRDefault="00147ACE" w:rsidP="002C3ED4">
      <w:pPr>
        <w:ind w:left="1418"/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- съгласуване и отчитане на възложената работа</w:t>
      </w:r>
    </w:p>
    <w:p w14:paraId="67D71764" w14:textId="5CB066D8" w:rsidR="000D7364" w:rsidRPr="00F02F2F" w:rsidRDefault="00147ACE" w:rsidP="000D7364">
      <w:pPr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bookmarkStart w:id="0" w:name="_Hlk118708875"/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Управление на риска и мерки за преодоляване</w:t>
      </w:r>
    </w:p>
    <w:p w14:paraId="7666433C" w14:textId="395F9C33" w:rsidR="000D7364" w:rsidRDefault="000D7364" w:rsidP="000D7364">
      <w:pPr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Екип за изпълнение</w:t>
      </w:r>
    </w:p>
    <w:p w14:paraId="07474041" w14:textId="49D7360E" w:rsidR="00092D22" w:rsidRPr="00F02F2F" w:rsidRDefault="00092D22" w:rsidP="00092D22">
      <w:pPr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</w:pPr>
      <w:r w:rsidRPr="00092D22"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>Срок за организация на конкретна дейност/задача</w:t>
      </w:r>
      <w:r>
        <w:rPr>
          <w:rFonts w:ascii="Times New Roman" w:hAnsi="Times New Roman" w:cs="Times New Roman"/>
          <w:bCs/>
          <w:color w:val="000000"/>
          <w:position w:val="8"/>
          <w:sz w:val="22"/>
          <w:lang w:val="bg-BG"/>
        </w:rPr>
        <w:t xml:space="preserve"> съгласно Техническата спецификация.</w:t>
      </w:r>
      <w:bookmarkStart w:id="1" w:name="_GoBack"/>
      <w:bookmarkEnd w:id="1"/>
    </w:p>
    <w:bookmarkEnd w:id="0"/>
    <w:p w14:paraId="2F067621" w14:textId="77777777" w:rsidR="00147ACE" w:rsidRPr="00F02F2F" w:rsidRDefault="00147ACE" w:rsidP="00147ACE">
      <w:pPr>
        <w:rPr>
          <w:rFonts w:ascii="Times New Roman" w:hAnsi="Times New Roman" w:cs="Times New Roman"/>
          <w:color w:val="000000"/>
          <w:position w:val="8"/>
          <w:sz w:val="22"/>
          <w:lang w:val="bg-BG"/>
        </w:rPr>
      </w:pPr>
    </w:p>
    <w:p w14:paraId="1320337F" w14:textId="18889B81" w:rsidR="00AF5103" w:rsidRPr="00F02F2F" w:rsidRDefault="00147ACE" w:rsidP="00F13BB8">
      <w:pPr>
        <w:rPr>
          <w:rFonts w:ascii="Times New Roman" w:hAnsi="Times New Roman" w:cs="Times New Roman"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color w:val="000000"/>
          <w:position w:val="8"/>
          <w:sz w:val="22"/>
          <w:lang w:val="bg-BG"/>
        </w:rPr>
        <w:br w:type="page"/>
      </w:r>
    </w:p>
    <w:p w14:paraId="6399709F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lastRenderedPageBreak/>
        <w:t>ЦЕНОВО ПРЕДЛОЖЕНИЕ</w:t>
      </w:r>
    </w:p>
    <w:p w14:paraId="10826446" w14:textId="77777777" w:rsidR="00147ACE" w:rsidRPr="00F02F2F" w:rsidRDefault="00147ACE" w:rsidP="00147ACE">
      <w:pPr>
        <w:jc w:val="center"/>
        <w:rPr>
          <w:rFonts w:ascii="Times New Roman" w:hAnsi="Times New Roman" w:cs="Times New Roman"/>
          <w:b/>
          <w:sz w:val="22"/>
          <w:lang w:val="bg-BG"/>
        </w:rPr>
      </w:pPr>
    </w:p>
    <w:p w14:paraId="0605688D" w14:textId="4BC252C5" w:rsidR="00AF5103" w:rsidRPr="00F02F2F" w:rsidRDefault="00147ACE" w:rsidP="00AF5103">
      <w:pPr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39AB8D0F" w14:textId="77777777" w:rsidR="00147ACE" w:rsidRPr="00F02F2F" w:rsidRDefault="00147ACE" w:rsidP="00147ACE">
      <w:pPr>
        <w:rPr>
          <w:rFonts w:ascii="Times New Roman" w:hAnsi="Times New Roman" w:cs="Times New Roman"/>
          <w:b/>
          <w:sz w:val="22"/>
          <w:lang w:val="bg-BG"/>
        </w:rPr>
      </w:pPr>
    </w:p>
    <w:p w14:paraId="054F41CF" w14:textId="342F9BB0" w:rsidR="00147ACE" w:rsidRPr="00F02F2F" w:rsidRDefault="00147ACE" w:rsidP="00147ACE">
      <w:pPr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t xml:space="preserve">Цифром:__________________ Словом:__________________________________ </w:t>
      </w:r>
      <w:r w:rsidR="0099677D" w:rsidRPr="00F02F2F">
        <w:rPr>
          <w:rFonts w:ascii="Times New Roman" w:hAnsi="Times New Roman" w:cs="Times New Roman"/>
          <w:b/>
          <w:sz w:val="22"/>
          <w:lang w:val="bg-BG"/>
        </w:rPr>
        <w:t>без ДДС</w:t>
      </w:r>
    </w:p>
    <w:p w14:paraId="4C9C4F02" w14:textId="77777777" w:rsidR="00147ACE" w:rsidRPr="00F02F2F" w:rsidRDefault="00147ACE" w:rsidP="00147ACE">
      <w:pPr>
        <w:rPr>
          <w:rFonts w:ascii="Times New Roman" w:hAnsi="Times New Roman" w:cs="Times New Roman"/>
          <w:b/>
          <w:i/>
          <w:sz w:val="22"/>
          <w:lang w:val="bg-BG"/>
        </w:rPr>
      </w:pPr>
    </w:p>
    <w:p w14:paraId="238FCB08" w14:textId="77777777" w:rsidR="00147ACE" w:rsidRDefault="00147ACE" w:rsidP="00147ACE">
      <w:pPr>
        <w:ind w:firstLine="1080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(</w:t>
      </w:r>
      <w:r w:rsidRPr="00F02F2F">
        <w:rPr>
          <w:rFonts w:ascii="Times New Roman" w:hAnsi="Times New Roman" w:cs="Times New Roman"/>
          <w:i/>
          <w:sz w:val="22"/>
          <w:lang w:val="bg-BG"/>
        </w:rPr>
        <w:t>посочва се цифром и словом стойността без ДДС</w:t>
      </w:r>
      <w:r w:rsidRPr="00F02F2F">
        <w:rPr>
          <w:rFonts w:ascii="Times New Roman" w:hAnsi="Times New Roman" w:cs="Times New Roman"/>
          <w:sz w:val="22"/>
          <w:lang w:val="bg-BG"/>
        </w:rPr>
        <w:t>)</w:t>
      </w:r>
    </w:p>
    <w:p w14:paraId="0C392DF0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</w:p>
    <w:p w14:paraId="08A3FC19" w14:textId="217477C5" w:rsidR="00147ACE" w:rsidRPr="00F02F2F" w:rsidRDefault="00147ACE" w:rsidP="00147ACE">
      <w:pPr>
        <w:rPr>
          <w:rFonts w:ascii="Times New Roman" w:hAnsi="Times New Roman" w:cs="Times New Roman"/>
          <w:b/>
          <w:sz w:val="22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t xml:space="preserve">Цифром:__________________ Словом:__________________________________ </w:t>
      </w:r>
      <w:r w:rsidR="0099677D" w:rsidRPr="00F02F2F">
        <w:rPr>
          <w:rFonts w:ascii="Times New Roman" w:hAnsi="Times New Roman" w:cs="Times New Roman"/>
          <w:b/>
          <w:sz w:val="22"/>
          <w:lang w:val="bg-BG"/>
        </w:rPr>
        <w:t>с ДДС</w:t>
      </w:r>
    </w:p>
    <w:p w14:paraId="160B0F7F" w14:textId="77777777" w:rsidR="00147ACE" w:rsidRPr="00F02F2F" w:rsidRDefault="00147ACE" w:rsidP="00147ACE">
      <w:pPr>
        <w:rPr>
          <w:rFonts w:ascii="Times New Roman" w:hAnsi="Times New Roman" w:cs="Times New Roman"/>
          <w:b/>
          <w:i/>
          <w:sz w:val="22"/>
          <w:lang w:val="bg-BG"/>
        </w:rPr>
      </w:pPr>
    </w:p>
    <w:p w14:paraId="54407971" w14:textId="78EE1E2A" w:rsidR="00147ACE" w:rsidRPr="00F02F2F" w:rsidRDefault="00147ACE" w:rsidP="00AF5103">
      <w:pPr>
        <w:ind w:firstLine="1080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(</w:t>
      </w:r>
      <w:r w:rsidRPr="00F02F2F">
        <w:rPr>
          <w:rFonts w:ascii="Times New Roman" w:hAnsi="Times New Roman" w:cs="Times New Roman"/>
          <w:i/>
          <w:sz w:val="22"/>
          <w:lang w:val="bg-BG"/>
        </w:rPr>
        <w:t>посочва се цифром и словом стойността с вкл. ДДС</w:t>
      </w:r>
      <w:r w:rsidRPr="00F02F2F">
        <w:rPr>
          <w:rFonts w:ascii="Times New Roman" w:hAnsi="Times New Roman" w:cs="Times New Roman"/>
          <w:sz w:val="22"/>
          <w:lang w:val="bg-BG"/>
        </w:rPr>
        <w:t>)</w:t>
      </w:r>
    </w:p>
    <w:p w14:paraId="487FBA38" w14:textId="77777777" w:rsidR="00147ACE" w:rsidRPr="00F02F2F" w:rsidRDefault="00147ACE" w:rsidP="00147ACE">
      <w:pPr>
        <w:rPr>
          <w:rFonts w:ascii="Times New Roman" w:hAnsi="Times New Roman" w:cs="Times New Roman"/>
          <w:b/>
          <w:sz w:val="22"/>
          <w:lang w:val="bg-BG"/>
        </w:rPr>
      </w:pPr>
    </w:p>
    <w:p w14:paraId="6626E412" w14:textId="77777777" w:rsidR="00F02F2F" w:rsidRDefault="00F02F2F" w:rsidP="00F02F2F">
      <w:pPr>
        <w:ind w:firstLine="708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Разпределението на цената по отделни дейности е,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701"/>
        <w:gridCol w:w="992"/>
        <w:gridCol w:w="1449"/>
      </w:tblGrid>
      <w:tr w:rsidR="00F02F2F" w:rsidRPr="00F02F2F" w14:paraId="10A0D9AE" w14:textId="77777777" w:rsidTr="00F02F2F">
        <w:tc>
          <w:tcPr>
            <w:tcW w:w="5637" w:type="dxa"/>
          </w:tcPr>
          <w:p w14:paraId="41981C43" w14:textId="77777777" w:rsidR="00F02F2F" w:rsidRPr="00F02F2F" w:rsidRDefault="00F02F2F" w:rsidP="00F02F2F">
            <w:pPr>
              <w:jc w:val="center"/>
              <w:rPr>
                <w:rFonts w:ascii="Times New Roman" w:hAnsi="Times New Roman" w:cs="Times New Roman"/>
                <w:b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b/>
                <w:sz w:val="22"/>
                <w:lang w:val="bg-BG"/>
              </w:rPr>
              <w:t>Дейност</w:t>
            </w:r>
          </w:p>
        </w:tc>
        <w:tc>
          <w:tcPr>
            <w:tcW w:w="1701" w:type="dxa"/>
          </w:tcPr>
          <w:p w14:paraId="0381150E" w14:textId="77777777" w:rsidR="00F02F2F" w:rsidRPr="00F02F2F" w:rsidRDefault="00F02F2F" w:rsidP="00F02F2F">
            <w:pPr>
              <w:jc w:val="center"/>
              <w:rPr>
                <w:rFonts w:ascii="Times New Roman" w:hAnsi="Times New Roman" w:cs="Times New Roman"/>
                <w:b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b/>
                <w:sz w:val="22"/>
                <w:lang w:val="bg-BG"/>
              </w:rPr>
              <w:t>Цена без ДДС</w:t>
            </w:r>
          </w:p>
        </w:tc>
        <w:tc>
          <w:tcPr>
            <w:tcW w:w="992" w:type="dxa"/>
          </w:tcPr>
          <w:p w14:paraId="0A115DFB" w14:textId="77777777" w:rsidR="00F02F2F" w:rsidRPr="00F02F2F" w:rsidRDefault="00F02F2F" w:rsidP="00F02F2F">
            <w:pPr>
              <w:jc w:val="center"/>
              <w:rPr>
                <w:rFonts w:ascii="Times New Roman" w:hAnsi="Times New Roman" w:cs="Times New Roman"/>
                <w:b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b/>
                <w:sz w:val="22"/>
                <w:lang w:val="bg-BG"/>
              </w:rPr>
              <w:t>ДДС</w:t>
            </w:r>
          </w:p>
        </w:tc>
        <w:tc>
          <w:tcPr>
            <w:tcW w:w="1449" w:type="dxa"/>
          </w:tcPr>
          <w:p w14:paraId="574F19E2" w14:textId="77777777" w:rsidR="00F02F2F" w:rsidRPr="00F02F2F" w:rsidRDefault="00F02F2F" w:rsidP="00F02F2F">
            <w:pPr>
              <w:jc w:val="center"/>
              <w:rPr>
                <w:rFonts w:ascii="Times New Roman" w:hAnsi="Times New Roman" w:cs="Times New Roman"/>
                <w:b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b/>
                <w:sz w:val="22"/>
                <w:lang w:val="bg-BG"/>
              </w:rPr>
              <w:t>Цена с ДДС</w:t>
            </w:r>
          </w:p>
        </w:tc>
      </w:tr>
      <w:tr w:rsidR="00F02F2F" w:rsidRPr="00F02F2F" w14:paraId="59C76D63" w14:textId="77777777" w:rsidTr="00F02F2F">
        <w:tc>
          <w:tcPr>
            <w:tcW w:w="5637" w:type="dxa"/>
          </w:tcPr>
          <w:p w14:paraId="6976D9F4" w14:textId="450AB69A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lang w:val="bg-BG"/>
              </w:rPr>
              <w:t xml:space="preserve">І. </w:t>
            </w:r>
            <w:r w:rsidRPr="00F02F2F">
              <w:rPr>
                <w:rFonts w:ascii="Times New Roman" w:hAnsi="Times New Roman" w:cs="Times New Roman"/>
                <w:sz w:val="22"/>
                <w:lang w:val="bg-BG"/>
              </w:rPr>
              <w:t>Обучение за подобряване компетентността на общинските служители в областта на планирането на мерки за смекчаване и адаптиране към климатичните промени - осигуряване на зала, оборудване, кафе-паузи, транспорт, изхранване, спане, както и на квалифицирани и опитни лектори (Дейност 2 от проекта)</w:t>
            </w:r>
          </w:p>
        </w:tc>
        <w:tc>
          <w:tcPr>
            <w:tcW w:w="1701" w:type="dxa"/>
          </w:tcPr>
          <w:p w14:paraId="0F9449F9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992" w:type="dxa"/>
          </w:tcPr>
          <w:p w14:paraId="46E69140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1449" w:type="dxa"/>
          </w:tcPr>
          <w:p w14:paraId="165F1C25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</w:tr>
      <w:tr w:rsidR="00F02F2F" w:rsidRPr="00F02F2F" w14:paraId="4574FCC4" w14:textId="77777777" w:rsidTr="00F02F2F">
        <w:tc>
          <w:tcPr>
            <w:tcW w:w="5637" w:type="dxa"/>
          </w:tcPr>
          <w:p w14:paraId="34B0E673" w14:textId="20F6C1A4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sz w:val="22"/>
                <w:lang w:val="bg-BG"/>
              </w:rPr>
              <w:t>ІІ. Работно посещение в Норвегия за обмен на опит и добри практики - осигуряване на транспорт/самолетни билети и хотелско настаняване на участниците (Дейност 5 от проекта)</w:t>
            </w:r>
          </w:p>
        </w:tc>
        <w:tc>
          <w:tcPr>
            <w:tcW w:w="1701" w:type="dxa"/>
          </w:tcPr>
          <w:p w14:paraId="0185AAD0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992" w:type="dxa"/>
          </w:tcPr>
          <w:p w14:paraId="7FF6A9A7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1449" w:type="dxa"/>
          </w:tcPr>
          <w:p w14:paraId="34D75F6F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</w:tr>
      <w:tr w:rsidR="00F02F2F" w:rsidRPr="00F02F2F" w14:paraId="62EA4FFA" w14:textId="77777777" w:rsidTr="00F02F2F">
        <w:tc>
          <w:tcPr>
            <w:tcW w:w="5637" w:type="dxa"/>
          </w:tcPr>
          <w:p w14:paraId="54012B45" w14:textId="7E7612A8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sz w:val="22"/>
                <w:lang w:val="bg-BG"/>
              </w:rPr>
              <w:t>ІІІ. Работни срещи-семинари в България за разпространяване на добри практики - осигуряване на наем зали, презентационна техника, озвучаване, както и модератори (Дейност 6 от проекта)</w:t>
            </w:r>
          </w:p>
        </w:tc>
        <w:tc>
          <w:tcPr>
            <w:tcW w:w="1701" w:type="dxa"/>
          </w:tcPr>
          <w:p w14:paraId="4BE5CBC9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992" w:type="dxa"/>
          </w:tcPr>
          <w:p w14:paraId="49C7B011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1449" w:type="dxa"/>
          </w:tcPr>
          <w:p w14:paraId="0CBA520C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</w:tr>
      <w:tr w:rsidR="00F02F2F" w:rsidRPr="00F02F2F" w14:paraId="26A76D1D" w14:textId="77777777" w:rsidTr="00F02F2F">
        <w:tc>
          <w:tcPr>
            <w:tcW w:w="5637" w:type="dxa"/>
          </w:tcPr>
          <w:p w14:paraId="1967247A" w14:textId="625CE9BC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sz w:val="22"/>
                <w:lang w:val="bg-BG"/>
              </w:rPr>
              <w:t>ІV. Срещи-обучения за подобряване на уменията и експертизата на местно ниво в четирите общини - осигуряване на наем зали, презентационна техника, озвучаване, както и модератори (Дейност 7 от проекта)</w:t>
            </w:r>
          </w:p>
        </w:tc>
        <w:tc>
          <w:tcPr>
            <w:tcW w:w="1701" w:type="dxa"/>
          </w:tcPr>
          <w:p w14:paraId="24EF2E4B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992" w:type="dxa"/>
          </w:tcPr>
          <w:p w14:paraId="06CFC226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  <w:tc>
          <w:tcPr>
            <w:tcW w:w="1449" w:type="dxa"/>
          </w:tcPr>
          <w:p w14:paraId="6B57E98B" w14:textId="77777777" w:rsidR="00F02F2F" w:rsidRPr="00F02F2F" w:rsidRDefault="00F02F2F" w:rsidP="0039670A">
            <w:pPr>
              <w:rPr>
                <w:rFonts w:ascii="Times New Roman" w:hAnsi="Times New Roman" w:cs="Times New Roman"/>
                <w:sz w:val="22"/>
                <w:lang w:val="bg-BG"/>
              </w:rPr>
            </w:pPr>
          </w:p>
        </w:tc>
      </w:tr>
      <w:tr w:rsidR="00F02F2F" w:rsidRPr="00F02F2F" w14:paraId="257F249B" w14:textId="77777777" w:rsidTr="00F02F2F">
        <w:tc>
          <w:tcPr>
            <w:tcW w:w="5637" w:type="dxa"/>
          </w:tcPr>
          <w:p w14:paraId="1E1EEBA7" w14:textId="0DBA8C21" w:rsidR="00F02F2F" w:rsidRPr="00F02F2F" w:rsidRDefault="00F02F2F" w:rsidP="00F02F2F">
            <w:pPr>
              <w:jc w:val="right"/>
              <w:rPr>
                <w:rFonts w:ascii="Times New Roman" w:hAnsi="Times New Roman" w:cs="Times New Roman"/>
                <w:b/>
                <w:sz w:val="22"/>
                <w:lang w:val="bg-BG"/>
              </w:rPr>
            </w:pPr>
            <w:r w:rsidRPr="00F02F2F">
              <w:rPr>
                <w:rFonts w:ascii="Times New Roman" w:hAnsi="Times New Roman" w:cs="Times New Roman"/>
                <w:b/>
                <w:sz w:val="22"/>
                <w:lang w:val="bg-BG"/>
              </w:rPr>
              <w:t>Общо:</w:t>
            </w:r>
          </w:p>
        </w:tc>
        <w:tc>
          <w:tcPr>
            <w:tcW w:w="1701" w:type="dxa"/>
          </w:tcPr>
          <w:p w14:paraId="2343262F" w14:textId="77777777" w:rsidR="00F02F2F" w:rsidRPr="00F02F2F" w:rsidRDefault="00F02F2F" w:rsidP="0039670A">
            <w:pPr>
              <w:rPr>
                <w:rFonts w:ascii="Times New Roman" w:hAnsi="Times New Roman" w:cs="Times New Roman"/>
                <w:b/>
                <w:sz w:val="22"/>
                <w:lang w:val="bg-BG"/>
              </w:rPr>
            </w:pPr>
          </w:p>
        </w:tc>
        <w:tc>
          <w:tcPr>
            <w:tcW w:w="992" w:type="dxa"/>
          </w:tcPr>
          <w:p w14:paraId="621C9B9C" w14:textId="77777777" w:rsidR="00F02F2F" w:rsidRPr="00F02F2F" w:rsidRDefault="00F02F2F" w:rsidP="0039670A">
            <w:pPr>
              <w:rPr>
                <w:rFonts w:ascii="Times New Roman" w:hAnsi="Times New Roman" w:cs="Times New Roman"/>
                <w:b/>
                <w:sz w:val="22"/>
                <w:lang w:val="bg-BG"/>
              </w:rPr>
            </w:pPr>
          </w:p>
        </w:tc>
        <w:tc>
          <w:tcPr>
            <w:tcW w:w="1449" w:type="dxa"/>
          </w:tcPr>
          <w:p w14:paraId="7E8A94E6" w14:textId="77777777" w:rsidR="00F02F2F" w:rsidRPr="00F02F2F" w:rsidRDefault="00F02F2F" w:rsidP="0039670A">
            <w:pPr>
              <w:rPr>
                <w:rFonts w:ascii="Times New Roman" w:hAnsi="Times New Roman" w:cs="Times New Roman"/>
                <w:b/>
                <w:sz w:val="22"/>
                <w:lang w:val="bg-BG"/>
              </w:rPr>
            </w:pPr>
          </w:p>
        </w:tc>
      </w:tr>
    </w:tbl>
    <w:p w14:paraId="76423CE4" w14:textId="77777777" w:rsidR="00F02F2F" w:rsidRDefault="00F02F2F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</w:p>
    <w:p w14:paraId="3D7B1378" w14:textId="0D23A112" w:rsidR="00717A29" w:rsidRDefault="00717A29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Единичните цени по отделните дейности не могат да надвишават обявената максимална стойност на съответната дейност.</w:t>
      </w:r>
    </w:p>
    <w:p w14:paraId="00D3A6C8" w14:textId="657FDD7C" w:rsidR="00924392" w:rsidRDefault="00924392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  <w:r w:rsidRPr="00924392">
        <w:rPr>
          <w:rFonts w:ascii="Times New Roman" w:hAnsi="Times New Roman" w:cs="Times New Roman"/>
          <w:sz w:val="22"/>
          <w:lang w:val="bg-BG"/>
        </w:rPr>
        <w:t>При несъответствие между предложените единичн</w:t>
      </w:r>
      <w:r>
        <w:rPr>
          <w:rFonts w:ascii="Times New Roman" w:hAnsi="Times New Roman" w:cs="Times New Roman"/>
          <w:sz w:val="22"/>
          <w:lang w:val="bg-BG"/>
        </w:rPr>
        <w:t>и цени по отделни дейности</w:t>
      </w:r>
      <w:r w:rsidRPr="00924392">
        <w:rPr>
          <w:rFonts w:ascii="Times New Roman" w:hAnsi="Times New Roman" w:cs="Times New Roman"/>
          <w:sz w:val="22"/>
          <w:lang w:val="bg-BG"/>
        </w:rPr>
        <w:t xml:space="preserve"> и обща</w:t>
      </w:r>
      <w:r>
        <w:rPr>
          <w:rFonts w:ascii="Times New Roman" w:hAnsi="Times New Roman" w:cs="Times New Roman"/>
          <w:sz w:val="22"/>
          <w:lang w:val="bg-BG"/>
        </w:rPr>
        <w:t>та</w:t>
      </w:r>
      <w:r w:rsidRPr="00924392">
        <w:rPr>
          <w:rFonts w:ascii="Times New Roman" w:hAnsi="Times New Roman" w:cs="Times New Roman"/>
          <w:sz w:val="22"/>
          <w:lang w:val="bg-BG"/>
        </w:rPr>
        <w:t xml:space="preserve"> цена, валидна ще бъде общата цена на офертата. В случай, че бъде открито такова несъответствие, ще бъдем задължени да приведем единичн</w:t>
      </w:r>
      <w:r>
        <w:rPr>
          <w:rFonts w:ascii="Times New Roman" w:hAnsi="Times New Roman" w:cs="Times New Roman"/>
          <w:sz w:val="22"/>
          <w:lang w:val="bg-BG"/>
        </w:rPr>
        <w:t>ите</w:t>
      </w:r>
      <w:r w:rsidRPr="00924392">
        <w:rPr>
          <w:rFonts w:ascii="Times New Roman" w:hAnsi="Times New Roman" w:cs="Times New Roman"/>
          <w:sz w:val="22"/>
          <w:lang w:val="bg-BG"/>
        </w:rPr>
        <w:t xml:space="preserve"> цен</w:t>
      </w:r>
      <w:r>
        <w:rPr>
          <w:rFonts w:ascii="Times New Roman" w:hAnsi="Times New Roman" w:cs="Times New Roman"/>
          <w:sz w:val="22"/>
          <w:lang w:val="bg-BG"/>
        </w:rPr>
        <w:t>и по отделни дейности</w:t>
      </w:r>
      <w:r w:rsidRPr="00924392">
        <w:rPr>
          <w:rFonts w:ascii="Times New Roman" w:hAnsi="Times New Roman" w:cs="Times New Roman"/>
          <w:sz w:val="22"/>
          <w:lang w:val="bg-BG"/>
        </w:rPr>
        <w:t xml:space="preserve"> в съответствие с общата цена на офертата.</w:t>
      </w:r>
    </w:p>
    <w:p w14:paraId="6717CBD6" w14:textId="203BE5DF" w:rsidR="00147ACE" w:rsidRPr="00F02F2F" w:rsidRDefault="00147ACE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При несъответствие между сумата, написана с цифри, и тази, написана с думи, важи сумата, написана с думи.</w:t>
      </w:r>
    </w:p>
    <w:p w14:paraId="34EE4F6A" w14:textId="77777777" w:rsidR="00F13BB8" w:rsidRPr="00F02F2F" w:rsidRDefault="00F13BB8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</w:p>
    <w:p w14:paraId="7568603E" w14:textId="62081FDA" w:rsidR="00F13BB8" w:rsidRPr="00F02F2F" w:rsidRDefault="00F13BB8" w:rsidP="00AF5103">
      <w:pPr>
        <w:ind w:firstLine="720"/>
        <w:rPr>
          <w:rFonts w:ascii="Times New Roman" w:hAnsi="Times New Roman" w:cs="Times New Roman"/>
          <w:color w:val="000000"/>
          <w:position w:val="8"/>
          <w:sz w:val="22"/>
          <w:lang w:val="bg-BG"/>
        </w:rPr>
      </w:pPr>
      <w:r w:rsidRPr="00F02F2F">
        <w:rPr>
          <w:rFonts w:ascii="Times New Roman" w:hAnsi="Times New Roman" w:cs="Times New Roman"/>
          <w:color w:val="000000"/>
          <w:position w:val="8"/>
          <w:sz w:val="22"/>
          <w:lang w:val="bg-BG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обхват.</w:t>
      </w:r>
    </w:p>
    <w:p w14:paraId="16F3B440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</w:p>
    <w:p w14:paraId="1E56B71F" w14:textId="77777777" w:rsidR="00147ACE" w:rsidRPr="00F02F2F" w:rsidRDefault="00147ACE" w:rsidP="00147ACE">
      <w:pPr>
        <w:ind w:firstLine="708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Като неразделна част от настоящата Оферта, прилагаме следните документи:</w:t>
      </w:r>
    </w:p>
    <w:p w14:paraId="7FBBD8C1" w14:textId="77777777" w:rsidR="00147ACE" w:rsidRPr="00F02F2F" w:rsidRDefault="00147ACE" w:rsidP="00147ACE">
      <w:pPr>
        <w:rPr>
          <w:rFonts w:ascii="Times New Roman" w:hAnsi="Times New Roman" w:cs="Times New Roman"/>
          <w:sz w:val="22"/>
          <w:lang w:val="bg-BG"/>
        </w:rPr>
      </w:pPr>
    </w:p>
    <w:p w14:paraId="73DA8CD4" w14:textId="6C9FD2B7" w:rsidR="005F0843" w:rsidRDefault="0001119C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 w:rsidRPr="0001119C">
        <w:rPr>
          <w:rFonts w:ascii="Times New Roman" w:hAnsi="Times New Roman" w:cs="Times New Roman"/>
          <w:sz w:val="22"/>
          <w:lang w:val="bg-BG"/>
        </w:rPr>
        <w:lastRenderedPageBreak/>
        <w:t>1.</w:t>
      </w:r>
      <w:r w:rsidR="005F0843" w:rsidRPr="005F0843">
        <w:rPr>
          <w:rFonts w:ascii="Times New Roman" w:hAnsi="Times New Roman" w:cs="Times New Roman"/>
          <w:sz w:val="22"/>
          <w:lang w:val="bg-BG"/>
        </w:rPr>
        <w:t xml:space="preserve"> </w:t>
      </w:r>
      <w:r w:rsidR="005F0843" w:rsidRPr="0001119C">
        <w:rPr>
          <w:rFonts w:ascii="Times New Roman" w:hAnsi="Times New Roman" w:cs="Times New Roman"/>
          <w:sz w:val="22"/>
          <w:lang w:val="bg-BG"/>
        </w:rPr>
        <w:t>Административни сведения за кандидата по образец (приложение № 6)</w:t>
      </w:r>
      <w:r w:rsidRPr="0001119C">
        <w:rPr>
          <w:rFonts w:ascii="Times New Roman" w:hAnsi="Times New Roman" w:cs="Times New Roman"/>
          <w:sz w:val="22"/>
          <w:lang w:val="bg-BG"/>
        </w:rPr>
        <w:t xml:space="preserve"> </w:t>
      </w:r>
    </w:p>
    <w:p w14:paraId="24EF8551" w14:textId="4A639890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 xml:space="preserve">2. </w:t>
      </w:r>
      <w:r w:rsidR="0001119C" w:rsidRPr="0001119C">
        <w:rPr>
          <w:rFonts w:ascii="Times New Roman" w:hAnsi="Times New Roman" w:cs="Times New Roman"/>
          <w:sz w:val="22"/>
          <w:lang w:val="bg-BG"/>
        </w:rPr>
        <w:t>Декларация по чл. 22, ал. 2, т. 1 от ПМС № 118 от 20.05.2014 г. по образец (приложение № 7)</w:t>
      </w:r>
    </w:p>
    <w:p w14:paraId="13DA3C36" w14:textId="68FFC719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3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Декларация с посочване на ЕИК или удостоверение за актуално състояние; за юридическите лица с нестопанска цел, които не са пререгистрирани в Търговския регистър и регистъра на ЮЛНЦ – копие от документа за регистрация и/или актуално състояние. В случай, че се представя удостоверение за  актуално състояние, то следва да бъде издадено не по-рано от 6 месеца преди датата на подаване на офертата. Когато кандидатът е физическо лице – копие от документ за самоличност;</w:t>
      </w:r>
    </w:p>
    <w:p w14:paraId="3644978B" w14:textId="2A56FA70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4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 и лицето, което има право да представлява обединението.</w:t>
      </w:r>
    </w:p>
    <w:p w14:paraId="0076849E" w14:textId="00CD5E26" w:rsid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5</w:t>
      </w:r>
      <w:r w:rsidR="0001119C" w:rsidRPr="0001119C">
        <w:rPr>
          <w:rFonts w:ascii="Times New Roman" w:hAnsi="Times New Roman" w:cs="Times New Roman"/>
          <w:sz w:val="22"/>
          <w:lang w:val="bg-BG"/>
        </w:rPr>
        <w:t xml:space="preserve">. Документи по т. </w:t>
      </w:r>
      <w:r w:rsidR="006A549A">
        <w:rPr>
          <w:rFonts w:ascii="Times New Roman" w:hAnsi="Times New Roman" w:cs="Times New Roman"/>
          <w:sz w:val="22"/>
          <w:lang w:val="bg-BG"/>
        </w:rPr>
        <w:t>2</w:t>
      </w:r>
      <w:r w:rsidR="0001119C" w:rsidRPr="0001119C">
        <w:rPr>
          <w:rFonts w:ascii="Times New Roman" w:hAnsi="Times New Roman" w:cs="Times New Roman"/>
          <w:sz w:val="22"/>
          <w:lang w:val="bg-BG"/>
        </w:rPr>
        <w:t xml:space="preserve"> и </w:t>
      </w:r>
      <w:r w:rsidR="006A549A">
        <w:rPr>
          <w:rFonts w:ascii="Times New Roman" w:hAnsi="Times New Roman" w:cs="Times New Roman"/>
          <w:sz w:val="22"/>
          <w:lang w:val="bg-BG"/>
        </w:rPr>
        <w:t>3</w:t>
      </w:r>
      <w:r w:rsidR="0001119C" w:rsidRPr="0001119C">
        <w:rPr>
          <w:rFonts w:ascii="Times New Roman" w:hAnsi="Times New Roman" w:cs="Times New Roman"/>
          <w:sz w:val="22"/>
          <w:lang w:val="bg-BG"/>
        </w:rPr>
        <w:t xml:space="preserve"> за всеки от подизпълнителите в съответствие с Постановление № 118 на Министерския съвет от 20.05.2014 г. (когато се предвижда участието на подизпълнители);</w:t>
      </w:r>
    </w:p>
    <w:p w14:paraId="34755FD4" w14:textId="31E2508D" w:rsidR="005F0843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 xml:space="preserve">6. </w:t>
      </w:r>
      <w:r w:rsidRPr="0001119C">
        <w:rPr>
          <w:rFonts w:ascii="Times New Roman" w:hAnsi="Times New Roman" w:cs="Times New Roman"/>
          <w:sz w:val="22"/>
          <w:lang w:val="bg-BG"/>
        </w:rPr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 по образец (приложение № 8)</w:t>
      </w:r>
    </w:p>
    <w:p w14:paraId="2B9F22EF" w14:textId="6FE34812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7.</w:t>
      </w:r>
      <w:r w:rsidR="0001119C" w:rsidRPr="0001119C">
        <w:rPr>
          <w:rFonts w:ascii="Times New Roman" w:hAnsi="Times New Roman" w:cs="Times New Roman"/>
          <w:sz w:val="22"/>
          <w:lang w:val="bg-BG"/>
        </w:rPr>
        <w:t xml:space="preserve"> Справка за оборота, който се отнася до предмета на поръчката, за последните 3 години в зависимост от датата, на която кандидатът е учреден или е започнал дейността си  по образец (приложение № 9), придружен от копия на отчети за приходи и разходи за последните 3 приключени финансови години в зависимост от датата, на която кандидатът е учреден или е започнал дейността си.</w:t>
      </w:r>
    </w:p>
    <w:p w14:paraId="7728D44D" w14:textId="5576C68C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8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Списък на договори за изпълнени услуги, сходни с предмета на поръчката през последните три години по образец (приложение № 10), придружен от копия на договори с приемо-предавателни протоколи към тях и/или препоръки за добро изпълнение;</w:t>
      </w:r>
    </w:p>
    <w:p w14:paraId="74657AD7" w14:textId="61A19AF0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9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Информация за квалифицирания експерт, предложен от кандидата за цялостната координация на договора по образец (приложение № 11), придружен от автобиография и копия на дипломи, договори и/или трудови книжки и/или препоръки за добро изпълнение, доказващи изискваното образование и опит от експерта;</w:t>
      </w:r>
    </w:p>
    <w:p w14:paraId="74268775" w14:textId="0FC1DFCE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10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Декларация за съгласие от експерт по образец (Приложение № 12);</w:t>
      </w:r>
    </w:p>
    <w:p w14:paraId="05278F5D" w14:textId="0EE28743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11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Декларация за съгласие за събиране, съхраняване, обработване и предоставяне на лични данни по образец (Приложение № 13);</w:t>
      </w:r>
    </w:p>
    <w:p w14:paraId="336F3EDF" w14:textId="6C7D4BE5" w:rsidR="0001119C" w:rsidRPr="0001119C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12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Декларация за приемане клаузите на договора по образец (приложение № 14);</w:t>
      </w:r>
    </w:p>
    <w:p w14:paraId="28FF50C5" w14:textId="34BB1764" w:rsidR="00147ACE" w:rsidRPr="00F02F2F" w:rsidRDefault="005F0843" w:rsidP="0001119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>
        <w:rPr>
          <w:rFonts w:ascii="Times New Roman" w:hAnsi="Times New Roman" w:cs="Times New Roman"/>
          <w:sz w:val="22"/>
          <w:lang w:val="bg-BG"/>
        </w:rPr>
        <w:t>13</w:t>
      </w:r>
      <w:r w:rsidR="0001119C" w:rsidRPr="0001119C">
        <w:rPr>
          <w:rFonts w:ascii="Times New Roman" w:hAnsi="Times New Roman" w:cs="Times New Roman"/>
          <w:sz w:val="22"/>
          <w:lang w:val="bg-BG"/>
        </w:rPr>
        <w:t>. Други документи - Декларация за отсъствие на обстоятелствата по чл. 5л, т. 1 от Регламент (EС) № 2022/576 на Съвета от 8 април 2022 г. за изменение на Регламент (ЕС) № 833/2014 г. относно ограничителните мерки с оглед на действията на Русия, дестабилизиращи положението в Украйна по образец (приложение № 15)</w:t>
      </w:r>
      <w:r w:rsidR="006A549A">
        <w:rPr>
          <w:rFonts w:ascii="Times New Roman" w:hAnsi="Times New Roman" w:cs="Times New Roman"/>
          <w:sz w:val="22"/>
          <w:lang w:val="bg-BG"/>
        </w:rPr>
        <w:t xml:space="preserve"> </w:t>
      </w:r>
      <w:r w:rsidR="006A549A" w:rsidRPr="006A549A">
        <w:rPr>
          <w:rFonts w:ascii="Times New Roman" w:hAnsi="Times New Roman" w:cs="Times New Roman"/>
          <w:sz w:val="22"/>
          <w:lang w:val="bg-BG"/>
        </w:rPr>
        <w:t>– от кандидата и подизпълнителите (когато се предвижда участието на подизпълнители).</w:t>
      </w:r>
    </w:p>
    <w:p w14:paraId="601B0720" w14:textId="77777777" w:rsidR="00F13BB8" w:rsidRPr="00F02F2F" w:rsidRDefault="00F13BB8" w:rsidP="00147ACE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</w:p>
    <w:p w14:paraId="65CA64FD" w14:textId="77777777" w:rsidR="00147ACE" w:rsidRPr="00F02F2F" w:rsidRDefault="00147ACE" w:rsidP="00147ACE">
      <w:pPr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b/>
          <w:sz w:val="22"/>
          <w:lang w:val="bg-BG"/>
        </w:rPr>
        <w:t>ДАТА: _____________ г.</w:t>
      </w:r>
      <w:r w:rsidRPr="00F02F2F">
        <w:rPr>
          <w:rFonts w:ascii="Times New Roman" w:hAnsi="Times New Roman" w:cs="Times New Roman"/>
          <w:b/>
          <w:sz w:val="22"/>
          <w:lang w:val="bg-BG"/>
        </w:rPr>
        <w:tab/>
      </w:r>
      <w:r w:rsidRPr="00F02F2F">
        <w:rPr>
          <w:rFonts w:ascii="Times New Roman" w:hAnsi="Times New Roman" w:cs="Times New Roman"/>
          <w:b/>
          <w:sz w:val="22"/>
          <w:lang w:val="bg-BG"/>
        </w:rPr>
        <w:tab/>
      </w:r>
      <w:r w:rsidRPr="00F02F2F">
        <w:rPr>
          <w:rFonts w:ascii="Times New Roman" w:hAnsi="Times New Roman" w:cs="Times New Roman"/>
          <w:b/>
          <w:sz w:val="22"/>
          <w:lang w:val="bg-BG"/>
        </w:rPr>
        <w:tab/>
        <w:t>ПОДПИС и ПЕЧАТ:__________________</w:t>
      </w:r>
    </w:p>
    <w:p w14:paraId="20912C6E" w14:textId="77777777" w:rsidR="00147ACE" w:rsidRPr="00F02F2F" w:rsidRDefault="00147ACE" w:rsidP="00147ACE">
      <w:pPr>
        <w:ind w:firstLine="4320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___________________________________________</w:t>
      </w:r>
    </w:p>
    <w:p w14:paraId="7C624EB9" w14:textId="77777777" w:rsidR="00147ACE" w:rsidRPr="00F02F2F" w:rsidRDefault="00147ACE" w:rsidP="00147ACE">
      <w:pPr>
        <w:ind w:firstLine="4320"/>
        <w:rPr>
          <w:rFonts w:ascii="Times New Roman" w:hAnsi="Times New Roman" w:cs="Times New Roman"/>
          <w:b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(име и фамилия)</w:t>
      </w:r>
    </w:p>
    <w:p w14:paraId="62731C72" w14:textId="77777777" w:rsidR="00147ACE" w:rsidRPr="00F02F2F" w:rsidRDefault="00147ACE" w:rsidP="00147ACE">
      <w:pPr>
        <w:ind w:firstLine="4320"/>
        <w:rPr>
          <w:rFonts w:ascii="Times New Roman" w:hAnsi="Times New Roman" w:cs="Times New Roman"/>
          <w:sz w:val="22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___________________________________________</w:t>
      </w:r>
    </w:p>
    <w:p w14:paraId="7523C4F5" w14:textId="57348539" w:rsidR="00DA0919" w:rsidRPr="00F02F2F" w:rsidRDefault="00147ACE" w:rsidP="00572000">
      <w:pPr>
        <w:ind w:firstLine="4320"/>
        <w:rPr>
          <w:rFonts w:ascii="Times New Roman" w:hAnsi="Times New Roman" w:cs="Times New Roman"/>
          <w:b/>
          <w:sz w:val="22"/>
          <w:u w:val="single"/>
          <w:lang w:val="bg-BG"/>
        </w:rPr>
      </w:pPr>
      <w:r w:rsidRPr="00F02F2F">
        <w:rPr>
          <w:rFonts w:ascii="Times New Roman" w:hAnsi="Times New Roman" w:cs="Times New Roman"/>
          <w:sz w:val="22"/>
          <w:lang w:val="bg-BG"/>
        </w:rPr>
        <w:t>(длъжност на представляващия кандидата)</w:t>
      </w:r>
    </w:p>
    <w:sectPr w:rsidR="00DA0919" w:rsidRPr="00F02F2F" w:rsidSect="001C149A">
      <w:headerReference w:type="default" r:id="rId9"/>
      <w:footerReference w:type="default" r:id="rId10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B6ACB" w14:textId="77777777" w:rsidR="00553F55" w:rsidRDefault="00553F55" w:rsidP="00FB4CCC">
      <w:r>
        <w:separator/>
      </w:r>
    </w:p>
  </w:endnote>
  <w:endnote w:type="continuationSeparator" w:id="0">
    <w:p w14:paraId="20E9D9AF" w14:textId="77777777" w:rsidR="00553F55" w:rsidRDefault="00553F55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BE4DE" w14:textId="01E14527" w:rsidR="001C149A" w:rsidRPr="001C149A" w:rsidRDefault="001C149A" w:rsidP="001C149A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1C149A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092D22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2</w:t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1C149A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092D22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4</w:t>
    </w:r>
    <w:r w:rsidRPr="001C149A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2104FDED" w14:textId="77777777" w:rsidR="00D27675" w:rsidRPr="009D52E4" w:rsidRDefault="00D27675" w:rsidP="00D27675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7AF2A384" w14:textId="07304347" w:rsidR="001C149A" w:rsidRPr="001C149A" w:rsidRDefault="00092D22" w:rsidP="00D27675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="00D27675"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55168" w14:textId="77777777" w:rsidR="00553F55" w:rsidRDefault="00553F55" w:rsidP="00FB4CCC">
      <w:r>
        <w:separator/>
      </w:r>
    </w:p>
  </w:footnote>
  <w:footnote w:type="continuationSeparator" w:id="0">
    <w:p w14:paraId="56B747EB" w14:textId="77777777" w:rsidR="00553F55" w:rsidRDefault="00553F55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D27675" w14:paraId="0C0A0BB1" w14:textId="77777777" w:rsidTr="002700C0">
      <w:tc>
        <w:tcPr>
          <w:tcW w:w="1949" w:type="dxa"/>
          <w:hideMark/>
        </w:tcPr>
        <w:p w14:paraId="015E585F" w14:textId="77777777" w:rsidR="00D27675" w:rsidRDefault="00D27675" w:rsidP="002700C0">
          <w:pPr>
            <w:pStyle w:val="Header"/>
            <w:rPr>
              <w:noProof/>
            </w:rPr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59264" behindDoc="0" locked="0" layoutInCell="1" allowOverlap="1" wp14:anchorId="5FFB83C7" wp14:editId="4EFB65C0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1B70E465" w14:textId="77777777" w:rsidR="00D27675" w:rsidRDefault="00D27675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4F6ACCA" w14:textId="77777777" w:rsidR="00D27675" w:rsidRPr="00511994" w:rsidRDefault="00D27675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164FAC45" w14:textId="77777777" w:rsidR="00D27675" w:rsidRDefault="00D27675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09909E00" w14:textId="77777777" w:rsidR="00D27675" w:rsidRDefault="00D27675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1D7B4547" wp14:editId="1D1D760F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20DE0B25" w:rsidR="00FB4CCC" w:rsidRPr="00D27675" w:rsidRDefault="00FB4CCC" w:rsidP="00D27675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A167D87"/>
    <w:multiLevelType w:val="hybridMultilevel"/>
    <w:tmpl w:val="F77CE1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1119C"/>
    <w:rsid w:val="00021055"/>
    <w:rsid w:val="00086C24"/>
    <w:rsid w:val="00092D22"/>
    <w:rsid w:val="000D4A52"/>
    <w:rsid w:val="000D7364"/>
    <w:rsid w:val="00141563"/>
    <w:rsid w:val="00147ACE"/>
    <w:rsid w:val="001B3E30"/>
    <w:rsid w:val="001C149A"/>
    <w:rsid w:val="001D43D4"/>
    <w:rsid w:val="001F2044"/>
    <w:rsid w:val="001F3590"/>
    <w:rsid w:val="002117BE"/>
    <w:rsid w:val="00240C35"/>
    <w:rsid w:val="00252BAF"/>
    <w:rsid w:val="002C269C"/>
    <w:rsid w:val="002C3ED4"/>
    <w:rsid w:val="002C749A"/>
    <w:rsid w:val="002E6D3B"/>
    <w:rsid w:val="002E7D1E"/>
    <w:rsid w:val="00301230"/>
    <w:rsid w:val="00314D14"/>
    <w:rsid w:val="0034209E"/>
    <w:rsid w:val="003E6DEF"/>
    <w:rsid w:val="003F5F42"/>
    <w:rsid w:val="00424D3E"/>
    <w:rsid w:val="0046772A"/>
    <w:rsid w:val="00486FB5"/>
    <w:rsid w:val="004A1241"/>
    <w:rsid w:val="00516131"/>
    <w:rsid w:val="00553F55"/>
    <w:rsid w:val="00572000"/>
    <w:rsid w:val="005A47F7"/>
    <w:rsid w:val="005F0843"/>
    <w:rsid w:val="006224BF"/>
    <w:rsid w:val="006317E0"/>
    <w:rsid w:val="00651CA0"/>
    <w:rsid w:val="006762DF"/>
    <w:rsid w:val="006A549A"/>
    <w:rsid w:val="006C06D3"/>
    <w:rsid w:val="00717A29"/>
    <w:rsid w:val="007219EF"/>
    <w:rsid w:val="007A7DCC"/>
    <w:rsid w:val="007C54EC"/>
    <w:rsid w:val="008227D3"/>
    <w:rsid w:val="00840E19"/>
    <w:rsid w:val="008B1513"/>
    <w:rsid w:val="00924392"/>
    <w:rsid w:val="00992C2F"/>
    <w:rsid w:val="0099677D"/>
    <w:rsid w:val="009A29DC"/>
    <w:rsid w:val="009C55F1"/>
    <w:rsid w:val="00A24403"/>
    <w:rsid w:val="00A9607C"/>
    <w:rsid w:val="00AB26FB"/>
    <w:rsid w:val="00AB3161"/>
    <w:rsid w:val="00AE7807"/>
    <w:rsid w:val="00AF5103"/>
    <w:rsid w:val="00B34130"/>
    <w:rsid w:val="00B467C6"/>
    <w:rsid w:val="00B71FE4"/>
    <w:rsid w:val="00B93872"/>
    <w:rsid w:val="00BF6455"/>
    <w:rsid w:val="00C25C76"/>
    <w:rsid w:val="00C45030"/>
    <w:rsid w:val="00CB6E7B"/>
    <w:rsid w:val="00CF62F9"/>
    <w:rsid w:val="00D27675"/>
    <w:rsid w:val="00D62974"/>
    <w:rsid w:val="00D70C4C"/>
    <w:rsid w:val="00D92819"/>
    <w:rsid w:val="00D9663C"/>
    <w:rsid w:val="00DA0919"/>
    <w:rsid w:val="00E3327E"/>
    <w:rsid w:val="00E42662"/>
    <w:rsid w:val="00E60064"/>
    <w:rsid w:val="00E8246B"/>
    <w:rsid w:val="00E83590"/>
    <w:rsid w:val="00F02F2F"/>
    <w:rsid w:val="00F13BB8"/>
    <w:rsid w:val="00F25242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47ACE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character" w:customStyle="1" w:styleId="Heading2Char">
    <w:name w:val="Heading 2 Char"/>
    <w:basedOn w:val="DefaultParagraphFont"/>
    <w:link w:val="Heading2"/>
    <w:semiHidden/>
    <w:rsid w:val="00147ACE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49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D27675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D27675"/>
    <w:pPr>
      <w:spacing w:after="0" w:line="240" w:lineRule="auto"/>
    </w:pPr>
    <w:rPr>
      <w:rFonts w:ascii="Calibri" w:hAnsi="Calibri"/>
    </w:rPr>
  </w:style>
  <w:style w:type="table" w:styleId="TableGrid">
    <w:name w:val="Table Grid"/>
    <w:basedOn w:val="TableNormal"/>
    <w:uiPriority w:val="39"/>
    <w:rsid w:val="00F0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47ACE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character" w:customStyle="1" w:styleId="Heading2Char">
    <w:name w:val="Heading 2 Char"/>
    <w:basedOn w:val="DefaultParagraphFont"/>
    <w:link w:val="Heading2"/>
    <w:semiHidden/>
    <w:rsid w:val="00147ACE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4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49A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D27675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D27675"/>
    <w:pPr>
      <w:spacing w:after="0" w:line="240" w:lineRule="auto"/>
    </w:pPr>
    <w:rPr>
      <w:rFonts w:ascii="Calibri" w:hAnsi="Calibri"/>
    </w:rPr>
  </w:style>
  <w:style w:type="table" w:styleId="TableGrid">
    <w:name w:val="Table Grid"/>
    <w:basedOn w:val="TableNormal"/>
    <w:uiPriority w:val="39"/>
    <w:rsid w:val="00F0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09A16-385A-44D5-8A91-F47D402B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10</cp:revision>
  <dcterms:created xsi:type="dcterms:W3CDTF">2023-01-31T15:36:00Z</dcterms:created>
  <dcterms:modified xsi:type="dcterms:W3CDTF">2023-06-06T15:33:00Z</dcterms:modified>
</cp:coreProperties>
</file>